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40" w:rsidRPr="00754FE3" w:rsidRDefault="00160740" w:rsidP="0016074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ATA Nº 003-2017</w:t>
      </w:r>
    </w:p>
    <w:p w:rsidR="00160740" w:rsidRPr="00754FE3" w:rsidRDefault="00160740" w:rsidP="00160740">
      <w:pPr>
        <w:rPr>
          <w:rFonts w:ascii="Arial" w:hAnsi="Arial" w:cs="Arial"/>
          <w:b/>
        </w:rPr>
      </w:pPr>
      <w:r w:rsidRPr="00754FE3">
        <w:rPr>
          <w:rFonts w:ascii="Arial" w:hAnsi="Arial" w:cs="Arial"/>
          <w:b/>
        </w:rPr>
        <w:t>PREFEITURA MUNICIPAL DE SANTO ANTÔNIO DAS MISSÕES-RS</w:t>
      </w:r>
    </w:p>
    <w:p w:rsidR="00160740" w:rsidRPr="00754FE3" w:rsidRDefault="00160740" w:rsidP="00160740">
      <w:pPr>
        <w:rPr>
          <w:rFonts w:ascii="Arial" w:hAnsi="Arial" w:cs="Arial"/>
          <w:b/>
        </w:rPr>
      </w:pPr>
      <w:r w:rsidRPr="00754FE3">
        <w:rPr>
          <w:rFonts w:ascii="Arial" w:hAnsi="Arial" w:cs="Arial"/>
          <w:b/>
        </w:rPr>
        <w:t xml:space="preserve">Processo Administração Licitatório – </w:t>
      </w:r>
      <w:r w:rsidR="00025F90">
        <w:rPr>
          <w:rFonts w:ascii="Arial" w:hAnsi="Arial" w:cs="Arial"/>
          <w:b/>
        </w:rPr>
        <w:t>Pregão Presencial nº 002</w:t>
      </w:r>
      <w:r>
        <w:rPr>
          <w:rFonts w:ascii="Arial" w:hAnsi="Arial" w:cs="Arial"/>
          <w:b/>
        </w:rPr>
        <w:t>-2017</w:t>
      </w:r>
    </w:p>
    <w:p w:rsidR="00160740" w:rsidRPr="00754FE3" w:rsidRDefault="00160740" w:rsidP="00160740">
      <w:pPr>
        <w:rPr>
          <w:rFonts w:ascii="Arial" w:hAnsi="Arial" w:cs="Arial"/>
          <w:b/>
        </w:rPr>
      </w:pPr>
      <w:r w:rsidRPr="00754FE3"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  <w:b/>
        </w:rPr>
        <w:t>Registro de Preços para futuras a</w:t>
      </w:r>
      <w:r w:rsidRPr="00754FE3">
        <w:rPr>
          <w:rFonts w:ascii="Arial" w:hAnsi="Arial" w:cs="Arial"/>
          <w:b/>
        </w:rPr>
        <w:t xml:space="preserve">quisições de </w:t>
      </w:r>
      <w:r w:rsidR="00025F90">
        <w:rPr>
          <w:rFonts w:ascii="Arial" w:hAnsi="Arial" w:cs="Arial"/>
          <w:b/>
        </w:rPr>
        <w:t>Materiais Odontológicos, para Secretaria Municipal de Saúde do Município de</w:t>
      </w:r>
      <w:r>
        <w:rPr>
          <w:rFonts w:ascii="Arial" w:hAnsi="Arial" w:cs="Arial"/>
          <w:b/>
        </w:rPr>
        <w:t xml:space="preserve"> Santo Antônio das Missões-RS</w:t>
      </w:r>
      <w:r w:rsidRPr="00754FE3">
        <w:rPr>
          <w:rFonts w:ascii="Arial" w:hAnsi="Arial" w:cs="Arial"/>
          <w:b/>
        </w:rPr>
        <w:t>.</w:t>
      </w:r>
    </w:p>
    <w:p w:rsidR="00160740" w:rsidRDefault="00160740" w:rsidP="00160740">
      <w:pPr>
        <w:jc w:val="both"/>
        <w:rPr>
          <w:rFonts w:ascii="Arial" w:hAnsi="Arial" w:cs="Arial"/>
        </w:rPr>
      </w:pPr>
      <w:r w:rsidRPr="00754FE3">
        <w:rPr>
          <w:rFonts w:ascii="Arial" w:hAnsi="Arial" w:cs="Arial"/>
        </w:rPr>
        <w:t xml:space="preserve">Aos </w:t>
      </w:r>
      <w:r w:rsidR="00025F90">
        <w:rPr>
          <w:rFonts w:ascii="Arial" w:hAnsi="Arial" w:cs="Arial"/>
        </w:rPr>
        <w:t>seis</w:t>
      </w:r>
      <w:r>
        <w:rPr>
          <w:rFonts w:ascii="Arial" w:hAnsi="Arial" w:cs="Arial"/>
        </w:rPr>
        <w:t xml:space="preserve"> dias do mês de fevereiro do ano de 2017</w:t>
      </w:r>
      <w:r w:rsidRPr="00754FE3">
        <w:rPr>
          <w:rFonts w:ascii="Arial" w:hAnsi="Arial" w:cs="Arial"/>
        </w:rPr>
        <w:t>, na sala de reuniões d</w:t>
      </w:r>
      <w:r>
        <w:rPr>
          <w:rFonts w:ascii="Arial" w:hAnsi="Arial" w:cs="Arial"/>
        </w:rPr>
        <w:t>e Reuniões da Secretária Municipal de Assistência Social, sito a Rua Ricardo Santiago de Godoy, nº 6276, nesta cidade</w:t>
      </w:r>
      <w:r w:rsidRPr="00754FE3">
        <w:rPr>
          <w:rFonts w:ascii="Arial" w:hAnsi="Arial" w:cs="Arial"/>
        </w:rPr>
        <w:t>, reuniu-se a</w:t>
      </w:r>
      <w:r>
        <w:rPr>
          <w:rFonts w:ascii="Arial" w:hAnsi="Arial" w:cs="Arial"/>
        </w:rPr>
        <w:t xml:space="preserve"> Sr. João George Gonçalves da Silva, na qualidade de Pregoeiro, juntamente com sua Equipe de Apoio, neste ato representada pela </w:t>
      </w:r>
      <w:r w:rsidRPr="00754FE3">
        <w:rPr>
          <w:rFonts w:ascii="Arial" w:hAnsi="Arial" w:cs="Arial"/>
        </w:rPr>
        <w:t xml:space="preserve">Comissão Permanente de Licitações, nomeada pela Portaria nº </w:t>
      </w:r>
      <w:r>
        <w:rPr>
          <w:rFonts w:ascii="Arial" w:hAnsi="Arial" w:cs="Arial"/>
        </w:rPr>
        <w:t>27.876/2015, de 24 de abril de 2015</w:t>
      </w:r>
      <w:r w:rsidRPr="00754F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</w:t>
      </w:r>
      <w:proofErr w:type="gramStart"/>
      <w:r>
        <w:rPr>
          <w:rFonts w:ascii="Arial" w:hAnsi="Arial" w:cs="Arial"/>
        </w:rPr>
        <w:t>proceder os</w:t>
      </w:r>
      <w:proofErr w:type="gramEnd"/>
      <w:r>
        <w:rPr>
          <w:rFonts w:ascii="Arial" w:hAnsi="Arial" w:cs="Arial"/>
        </w:rPr>
        <w:t xml:space="preserve"> trabalhos pertinentes ao Pregão Presenc</w:t>
      </w:r>
      <w:r w:rsidR="00025F90">
        <w:rPr>
          <w:rFonts w:ascii="Arial" w:hAnsi="Arial" w:cs="Arial"/>
        </w:rPr>
        <w:t>ial nº 002</w:t>
      </w:r>
      <w:r>
        <w:rPr>
          <w:rFonts w:ascii="Arial" w:hAnsi="Arial" w:cs="Arial"/>
        </w:rPr>
        <w:t>-2017, que visa o Registro de Preço unitário por item, para futuras aquisições de</w:t>
      </w:r>
      <w:r w:rsidR="00025F90">
        <w:rPr>
          <w:rFonts w:ascii="Arial" w:hAnsi="Arial" w:cs="Arial"/>
        </w:rPr>
        <w:t xml:space="preserve"> Materiais Odontológicos par</w:t>
      </w:r>
      <w:r>
        <w:rPr>
          <w:rFonts w:ascii="Arial" w:hAnsi="Arial" w:cs="Arial"/>
        </w:rPr>
        <w:t xml:space="preserve">a Prefeitura Municipal de Santo Antônio das Missões-RS, no exercício de 2017, usando-se como critério de julgamento menor preço por item. Verificando-se também a presença da </w:t>
      </w:r>
      <w:proofErr w:type="gramStart"/>
      <w:r w:rsidRPr="00754FE3">
        <w:rPr>
          <w:rFonts w:ascii="Arial" w:hAnsi="Arial" w:cs="Arial"/>
        </w:rPr>
        <w:t>Sr.</w:t>
      </w:r>
      <w:proofErr w:type="gramEnd"/>
      <w:r w:rsidRPr="00754FE3">
        <w:rPr>
          <w:rFonts w:ascii="Arial" w:hAnsi="Arial" w:cs="Arial"/>
        </w:rPr>
        <w:t xml:space="preserve"> Janete de Lucia Villa</w:t>
      </w:r>
      <w:r>
        <w:rPr>
          <w:rFonts w:ascii="Arial" w:hAnsi="Arial" w:cs="Arial"/>
        </w:rPr>
        <w:t>nova representando a Central de Controle Interno</w:t>
      </w:r>
      <w:r w:rsidRPr="00754FE3">
        <w:rPr>
          <w:rFonts w:ascii="Arial" w:hAnsi="Arial" w:cs="Arial"/>
        </w:rPr>
        <w:t>. De imediato</w:t>
      </w:r>
      <w:r>
        <w:rPr>
          <w:rFonts w:ascii="Arial" w:hAnsi="Arial" w:cs="Arial"/>
        </w:rPr>
        <w:t xml:space="preserve"> passou-se a leitura do presente Edital assim como </w:t>
      </w:r>
      <w:proofErr w:type="gramStart"/>
      <w:r>
        <w:rPr>
          <w:rFonts w:ascii="Arial" w:hAnsi="Arial" w:cs="Arial"/>
        </w:rPr>
        <w:t>informações preliminar sucessivas</w:t>
      </w:r>
      <w:proofErr w:type="gramEnd"/>
      <w:r>
        <w:rPr>
          <w:rFonts w:ascii="Arial" w:hAnsi="Arial" w:cs="Arial"/>
        </w:rPr>
        <w:t xml:space="preserve"> ao andamento do mesmo e em seguidas as fases internas do certame: </w:t>
      </w:r>
      <w:r w:rsidRPr="00382AE4">
        <w:rPr>
          <w:rFonts w:ascii="Arial" w:hAnsi="Arial" w:cs="Arial"/>
          <w:b/>
          <w:u w:val="single"/>
        </w:rPr>
        <w:t>1ª fase</w:t>
      </w:r>
      <w:r w:rsidRPr="00382AE4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  <w:r w:rsidRPr="00382AE4">
        <w:rPr>
          <w:rFonts w:ascii="Arial" w:hAnsi="Arial" w:cs="Arial"/>
          <w:b/>
          <w:u w:val="single"/>
        </w:rPr>
        <w:t>Credenciamento</w:t>
      </w:r>
      <w:r>
        <w:rPr>
          <w:rFonts w:ascii="Arial" w:hAnsi="Arial" w:cs="Arial"/>
        </w:rPr>
        <w:t xml:space="preserve"> – Credenciaram-se para o presente certame as seguintes empresas:</w:t>
      </w:r>
      <w:r w:rsidR="001E245F">
        <w:rPr>
          <w:rFonts w:ascii="Arial" w:hAnsi="Arial" w:cs="Arial"/>
        </w:rPr>
        <w:t xml:space="preserve"> </w:t>
      </w:r>
      <w:r w:rsidR="001E245F" w:rsidRPr="00D87EA6">
        <w:rPr>
          <w:rFonts w:ascii="Arial" w:hAnsi="Arial" w:cs="Arial"/>
          <w:b/>
        </w:rPr>
        <w:t>FARMAMED PRODUTOS HOSPITALARES LTDA - EPP</w:t>
      </w:r>
      <w:r>
        <w:rPr>
          <w:rFonts w:ascii="Arial" w:hAnsi="Arial" w:cs="Arial"/>
        </w:rPr>
        <w:t>, CNPJ:</w:t>
      </w:r>
      <w:r w:rsidR="001E245F">
        <w:rPr>
          <w:rFonts w:ascii="Arial" w:hAnsi="Arial" w:cs="Arial"/>
        </w:rPr>
        <w:t xml:space="preserve"> 92.037.480|0001-83</w:t>
      </w:r>
      <w:r>
        <w:rPr>
          <w:rFonts w:ascii="Arial" w:hAnsi="Arial" w:cs="Arial"/>
        </w:rPr>
        <w:t>, Endereço:</w:t>
      </w:r>
      <w:r w:rsidR="001E245F">
        <w:rPr>
          <w:rFonts w:ascii="Arial" w:hAnsi="Arial" w:cs="Arial"/>
        </w:rPr>
        <w:t xml:space="preserve"> Avenida Rio Grande do Sul</w:t>
      </w:r>
      <w:r w:rsidR="003A20CA">
        <w:rPr>
          <w:rFonts w:ascii="Arial" w:hAnsi="Arial" w:cs="Arial"/>
        </w:rPr>
        <w:t>, 480, Santa Rosa, CEP – 98.900-000</w:t>
      </w:r>
      <w:r w:rsidR="00025F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neste ato representado por</w:t>
      </w:r>
      <w:r w:rsidR="003A20CA">
        <w:rPr>
          <w:rFonts w:ascii="Arial" w:hAnsi="Arial" w:cs="Arial"/>
        </w:rPr>
        <w:t xml:space="preserve"> André </w:t>
      </w:r>
      <w:proofErr w:type="spellStart"/>
      <w:r w:rsidR="003A20CA">
        <w:rPr>
          <w:rFonts w:ascii="Arial" w:hAnsi="Arial" w:cs="Arial"/>
        </w:rPr>
        <w:t>Karpischin</w:t>
      </w:r>
      <w:proofErr w:type="spellEnd"/>
      <w:r w:rsidR="003A20CA">
        <w:rPr>
          <w:rFonts w:ascii="Arial" w:hAnsi="Arial" w:cs="Arial"/>
        </w:rPr>
        <w:t xml:space="preserve"> de Souza</w:t>
      </w:r>
      <w:r w:rsidR="00025F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CPF:</w:t>
      </w:r>
      <w:r w:rsidR="003A20CA">
        <w:rPr>
          <w:rFonts w:ascii="Arial" w:hAnsi="Arial" w:cs="Arial"/>
        </w:rPr>
        <w:t xml:space="preserve"> 460.488.390-49; </w:t>
      </w:r>
      <w:r w:rsidR="003A20CA" w:rsidRPr="00D87EA6">
        <w:rPr>
          <w:rFonts w:ascii="Arial" w:hAnsi="Arial" w:cs="Arial"/>
          <w:b/>
        </w:rPr>
        <w:t>DENTA</w:t>
      </w:r>
      <w:r w:rsidR="009369A7">
        <w:rPr>
          <w:rFonts w:ascii="Arial" w:hAnsi="Arial" w:cs="Arial"/>
          <w:b/>
        </w:rPr>
        <w:t>L</w:t>
      </w:r>
      <w:r w:rsidR="003A20CA" w:rsidRPr="00D87EA6">
        <w:rPr>
          <w:rFonts w:ascii="Arial" w:hAnsi="Arial" w:cs="Arial"/>
          <w:b/>
        </w:rPr>
        <w:t>LY MATERIAIS E EQUIPAMENTOS ODONTOLÓGICOS LTDA-ME</w:t>
      </w:r>
      <w:r w:rsidR="003A20CA">
        <w:rPr>
          <w:rFonts w:ascii="Arial" w:hAnsi="Arial" w:cs="Arial"/>
        </w:rPr>
        <w:t xml:space="preserve">, CNPJ : 07.832.100|0001-23, Endereço: Avenida </w:t>
      </w:r>
      <w:proofErr w:type="spellStart"/>
      <w:r w:rsidR="003A20CA">
        <w:rPr>
          <w:rFonts w:ascii="Arial" w:hAnsi="Arial" w:cs="Arial"/>
        </w:rPr>
        <w:t>Borge</w:t>
      </w:r>
      <w:proofErr w:type="spellEnd"/>
      <w:r w:rsidR="003A20CA">
        <w:rPr>
          <w:rFonts w:ascii="Arial" w:hAnsi="Arial" w:cs="Arial"/>
        </w:rPr>
        <w:t xml:space="preserve"> de Medeiros, 716, sala 01, Santa </w:t>
      </w:r>
      <w:proofErr w:type="spellStart"/>
      <w:r w:rsidR="003A20CA">
        <w:rPr>
          <w:rFonts w:ascii="Arial" w:hAnsi="Arial" w:cs="Arial"/>
        </w:rPr>
        <w:t>Rosa-RS</w:t>
      </w:r>
      <w:proofErr w:type="spellEnd"/>
      <w:r w:rsidR="003A20CA">
        <w:rPr>
          <w:rFonts w:ascii="Arial" w:hAnsi="Arial" w:cs="Arial"/>
        </w:rPr>
        <w:t xml:space="preserve">, CEP </w:t>
      </w:r>
      <w:r w:rsidR="00D87EA6">
        <w:rPr>
          <w:rFonts w:ascii="Arial" w:hAnsi="Arial" w:cs="Arial"/>
        </w:rPr>
        <w:t>–</w:t>
      </w:r>
      <w:r w:rsidR="003A20CA">
        <w:rPr>
          <w:rFonts w:ascii="Arial" w:hAnsi="Arial" w:cs="Arial"/>
        </w:rPr>
        <w:t xml:space="preserve"> </w:t>
      </w:r>
      <w:r w:rsidR="00D87EA6">
        <w:rPr>
          <w:rFonts w:ascii="Arial" w:hAnsi="Arial" w:cs="Arial"/>
        </w:rPr>
        <w:t xml:space="preserve">98.900-000, neste ato representado por Rodrigo </w:t>
      </w:r>
      <w:proofErr w:type="spellStart"/>
      <w:r w:rsidR="00D87EA6">
        <w:rPr>
          <w:rFonts w:ascii="Arial" w:hAnsi="Arial" w:cs="Arial"/>
        </w:rPr>
        <w:t>Cappellari</w:t>
      </w:r>
      <w:proofErr w:type="spellEnd"/>
      <w:r w:rsidR="00D87EA6">
        <w:rPr>
          <w:rFonts w:ascii="Arial" w:hAnsi="Arial" w:cs="Arial"/>
        </w:rPr>
        <w:t>, CPF: 781.464.370-87.</w:t>
      </w:r>
      <w:r>
        <w:rPr>
          <w:rFonts w:ascii="Arial" w:hAnsi="Arial" w:cs="Arial"/>
        </w:rPr>
        <w:t xml:space="preserve"> </w:t>
      </w:r>
      <w:r w:rsidRPr="00382AE4">
        <w:rPr>
          <w:rFonts w:ascii="Arial" w:hAnsi="Arial" w:cs="Arial"/>
          <w:b/>
          <w:u w:val="single"/>
        </w:rPr>
        <w:t xml:space="preserve">2ª </w:t>
      </w:r>
      <w:proofErr w:type="gramStart"/>
      <w:r w:rsidRPr="00382AE4">
        <w:rPr>
          <w:rFonts w:ascii="Arial" w:hAnsi="Arial" w:cs="Arial"/>
          <w:b/>
          <w:u w:val="single"/>
        </w:rPr>
        <w:t>fase :</w:t>
      </w:r>
      <w:proofErr w:type="gramEnd"/>
      <w:r>
        <w:rPr>
          <w:rFonts w:ascii="Arial" w:hAnsi="Arial" w:cs="Arial"/>
        </w:rPr>
        <w:t xml:space="preserve"> </w:t>
      </w:r>
      <w:r w:rsidRPr="00382AE4">
        <w:rPr>
          <w:rFonts w:ascii="Arial" w:hAnsi="Arial" w:cs="Arial"/>
          <w:b/>
          <w:u w:val="single"/>
        </w:rPr>
        <w:t xml:space="preserve">Proposta Financeira: </w:t>
      </w:r>
      <w:r>
        <w:rPr>
          <w:rFonts w:ascii="Arial" w:hAnsi="Arial" w:cs="Arial"/>
        </w:rPr>
        <w:t xml:space="preserve">decorrido a etapa de credenciamento, o Sr. Pregoeiro solicitou a entrega do envelope 01 – Proposta Financeira, dos Licitantes,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aonde ambos  encontravam-se lacrados, e em seguida abertos com a conferencia dos licitantes presentes,  após o Sr. Pregoeiro fez a leitura dos valores iniciais dos itens apresentados pelos participantes e registrados no Anexo I,  parte integrante desta Ata, dando seguimento passou-se a fase de lances verbais, no qual o Sr. Pregoeiro juntamente com sua equipe de apoio, ouviu todas as oferta apresentadas pelos Licitantes as quais foram lançadas na Planilha de Lances Verbais conforme </w:t>
      </w:r>
      <w:r w:rsidRPr="00F52759">
        <w:rPr>
          <w:rFonts w:ascii="Arial" w:hAnsi="Arial" w:cs="Arial"/>
        </w:rPr>
        <w:t>anexo,</w:t>
      </w:r>
      <w:r w:rsidRPr="00455298">
        <w:rPr>
          <w:rFonts w:ascii="Arial" w:hAnsi="Arial" w:cs="Arial"/>
          <w:b/>
        </w:rPr>
        <w:t xml:space="preserve"> </w:t>
      </w:r>
      <w:r w:rsidRPr="00E51A8A">
        <w:rPr>
          <w:rFonts w:ascii="Arial" w:hAnsi="Arial" w:cs="Arial"/>
        </w:rPr>
        <w:t>Até chegar nas melhores propostas apresentadas pelas concorrentes, ficando assim definido o Registro de Preço unitário por item</w:t>
      </w:r>
      <w:r>
        <w:rPr>
          <w:rFonts w:ascii="Arial" w:hAnsi="Arial" w:cs="Arial"/>
        </w:rPr>
        <w:t>:</w:t>
      </w:r>
      <w:r w:rsidRPr="00E51A8A">
        <w:rPr>
          <w:rFonts w:ascii="Arial" w:hAnsi="Arial" w:cs="Arial"/>
        </w:rPr>
        <w:t xml:space="preserve"> </w:t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3119"/>
        <w:gridCol w:w="1134"/>
        <w:gridCol w:w="1984"/>
      </w:tblGrid>
      <w:tr w:rsidR="002F6006" w:rsidRPr="007D69A0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Pr="007D69A0" w:rsidRDefault="002F6006" w:rsidP="00787385">
            <w:pPr>
              <w:pStyle w:val="SemEspaamento"/>
              <w:rPr>
                <w:b/>
              </w:rPr>
            </w:pPr>
            <w:r w:rsidRPr="007D69A0">
              <w:rPr>
                <w:b/>
              </w:rPr>
              <w:t>Item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7D69A0" w:rsidRDefault="002F6006" w:rsidP="00787385">
            <w:pPr>
              <w:pStyle w:val="SemEspaamento"/>
              <w:rPr>
                <w:b/>
              </w:rPr>
            </w:pPr>
            <w:r w:rsidRPr="007D69A0">
              <w:rPr>
                <w:b/>
              </w:rPr>
              <w:t xml:space="preserve">Quant.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7D69A0" w:rsidRDefault="002F6006" w:rsidP="00787385">
            <w:pPr>
              <w:pStyle w:val="SemEspaamento"/>
              <w:rPr>
                <w:b/>
              </w:rPr>
            </w:pPr>
            <w:r w:rsidRPr="007D69A0">
              <w:rPr>
                <w:b/>
              </w:rPr>
              <w:t>Unid.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7D69A0" w:rsidRDefault="00490E1B" w:rsidP="00787385">
            <w:pPr>
              <w:pStyle w:val="SemEspaamento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Pr="007D69A0" w:rsidRDefault="002F6006" w:rsidP="00787385">
            <w:pPr>
              <w:pStyle w:val="SemEspaamento"/>
              <w:rPr>
                <w:b/>
              </w:rPr>
            </w:pPr>
            <w:r w:rsidRPr="007D69A0">
              <w:rPr>
                <w:b/>
              </w:rPr>
              <w:t xml:space="preserve">V. </w:t>
            </w:r>
            <w:proofErr w:type="spellStart"/>
            <w:r w:rsidRPr="007D69A0">
              <w:rPr>
                <w:b/>
              </w:rPr>
              <w:t>Unt</w:t>
            </w:r>
            <w:proofErr w:type="spellEnd"/>
            <w:r w:rsidRPr="007D69A0"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Pr="007D69A0" w:rsidRDefault="002F6006" w:rsidP="00787385">
            <w:pPr>
              <w:pStyle w:val="SemEspaamento"/>
              <w:rPr>
                <w:b/>
              </w:rPr>
            </w:pPr>
            <w:r w:rsidRPr="007D69A0">
              <w:rPr>
                <w:b/>
              </w:rPr>
              <w:t>LICITANTE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D2498">
            <w:pPr>
              <w:pStyle w:val="SemEspaamento"/>
            </w:pPr>
            <w:r>
              <w:t>Sugador</w:t>
            </w:r>
            <w:r w:rsidR="007D2498">
              <w:t xml:space="preserve"> – </w:t>
            </w:r>
            <w:r w:rsidR="0018277D">
              <w:t>Marca</w:t>
            </w:r>
            <w:r w:rsidR="007D2498">
              <w:t xml:space="preserve"> 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6,10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Anestésico tópico</w:t>
            </w:r>
            <w:proofErr w:type="gramStart"/>
            <w:r>
              <w:t xml:space="preserve"> </w:t>
            </w:r>
            <w:r w:rsidR="007D2498">
              <w:t xml:space="preserve"> </w:t>
            </w:r>
            <w:proofErr w:type="gramEnd"/>
            <w:r w:rsidR="007D2498">
              <w:t>- Marca DFL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9,40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r>
              <w:t>cx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Agulha curva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cx</w:t>
            </w:r>
            <w:proofErr w:type="spellEnd"/>
            <w:r>
              <w:t xml:space="preserve"> c/100 unidades</w:t>
            </w:r>
            <w:r w:rsidR="00FE3465">
              <w:t xml:space="preserve"> – Marca DFL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54,00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lastRenderedPageBreak/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r>
              <w:t>cx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 xml:space="preserve">Anestésico com vaso constritor 2% </w:t>
            </w:r>
            <w:proofErr w:type="spellStart"/>
            <w:r>
              <w:t>cx</w:t>
            </w:r>
            <w:proofErr w:type="spellEnd"/>
            <w:r>
              <w:t xml:space="preserve"> c/ 50 unidades</w:t>
            </w:r>
            <w:proofErr w:type="gramStart"/>
            <w:r w:rsidR="00FE3465">
              <w:t xml:space="preserve"> </w:t>
            </w:r>
            <w:r w:rsidR="00FE3465">
              <w:t xml:space="preserve"> </w:t>
            </w:r>
            <w:proofErr w:type="gramEnd"/>
            <w:r w:rsidR="00FE3465">
              <w:t>– Marca</w:t>
            </w:r>
            <w:r w:rsidR="00FE3465">
              <w:t xml:space="preserve"> DFL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59,85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r>
              <w:t>cx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Luva d</w:t>
            </w:r>
            <w:r w:rsidRPr="00FE3465">
              <w:t xml:space="preserve">e procedimento tamanho “P” </w:t>
            </w:r>
            <w:proofErr w:type="spellStart"/>
            <w:r w:rsidRPr="00FE3465">
              <w:t>cx</w:t>
            </w:r>
            <w:proofErr w:type="spellEnd"/>
            <w:r w:rsidRPr="00FE3465">
              <w:t xml:space="preserve"> c/100 unidades</w:t>
            </w:r>
            <w:r w:rsidR="00FE3465" w:rsidRPr="00FE3465">
              <w:t xml:space="preserve"> – </w:t>
            </w:r>
            <w:proofErr w:type="gramStart"/>
            <w:r w:rsidR="00FE3465" w:rsidRPr="00FE3465">
              <w:t>Marca</w:t>
            </w:r>
            <w:proofErr w:type="gramEnd"/>
            <w:r w:rsidR="00FE3465" w:rsidRPr="00FE3465">
              <w:t xml:space="preserve"> TALGE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21,40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8D420D">
            <w:pPr>
              <w:pStyle w:val="SemEspaamento"/>
            </w:pPr>
            <w:r>
              <w:t>FARM</w:t>
            </w:r>
            <w:r w:rsidR="008D420D">
              <w:t>A</w:t>
            </w:r>
            <w:r w:rsidR="008D420D">
              <w:t>MED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 xml:space="preserve"> </w:t>
            </w:r>
            <w:proofErr w:type="spellStart"/>
            <w:r>
              <w:t>cx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 xml:space="preserve">Luva de procedimento tamanho “M” </w:t>
            </w:r>
            <w:proofErr w:type="spellStart"/>
            <w:r>
              <w:t>cx</w:t>
            </w:r>
            <w:proofErr w:type="spellEnd"/>
            <w:r>
              <w:t xml:space="preserve"> c/100 unidades</w:t>
            </w:r>
            <w:r w:rsidR="00FE3465">
              <w:t xml:space="preserve"> – </w:t>
            </w:r>
            <w:proofErr w:type="gramStart"/>
            <w:r w:rsidR="00FE3465">
              <w:t>Marca</w:t>
            </w:r>
            <w:proofErr w:type="gramEnd"/>
            <w:r w:rsidR="00FE3465">
              <w:t xml:space="preserve"> TALGE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21,40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8D420D" w:rsidP="00787385">
            <w:pPr>
              <w:pStyle w:val="SemEspaamento"/>
            </w:pPr>
            <w:r>
              <w:t>FARMAMED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 xml:space="preserve"> </w:t>
            </w:r>
            <w:proofErr w:type="spellStart"/>
            <w:r>
              <w:t>cx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>Fio de sutura (nylon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  <w:proofErr w:type="spellStart"/>
            <w:r>
              <w:t>cx</w:t>
            </w:r>
            <w:proofErr w:type="spellEnd"/>
            <w:r>
              <w:t xml:space="preserve"> c/24 unidades</w:t>
            </w:r>
            <w:r w:rsidR="00FE3465">
              <w:t xml:space="preserve"> </w:t>
            </w:r>
            <w:r w:rsidR="00FE3465">
              <w:t xml:space="preserve"> – Marca</w:t>
            </w:r>
            <w:r w:rsidR="00FE3465">
              <w:t xml:space="preserve"> TECHNOFIO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43,50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 xml:space="preserve"> </w:t>
            </w:r>
            <w:proofErr w:type="spellStart"/>
            <w:r>
              <w:t>cx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 xml:space="preserve">Tira de poliéster transparente </w:t>
            </w:r>
            <w:proofErr w:type="spellStart"/>
            <w:r>
              <w:t>cx</w:t>
            </w:r>
            <w:proofErr w:type="spellEnd"/>
            <w:r>
              <w:t xml:space="preserve"> c/ 50 unidades</w:t>
            </w:r>
            <w:proofErr w:type="gramStart"/>
            <w:r w:rsidR="00FE3465">
              <w:t xml:space="preserve"> </w:t>
            </w:r>
            <w:r w:rsidR="00FE3465">
              <w:t xml:space="preserve"> </w:t>
            </w:r>
            <w:proofErr w:type="gramEnd"/>
            <w:r w:rsidR="00FE3465">
              <w:t>– Marca</w:t>
            </w:r>
            <w:r w:rsidR="00FE3465">
              <w:t xml:space="preserve"> MAQUIRA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4,10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 xml:space="preserve"> </w:t>
            </w:r>
            <w:proofErr w:type="spellStart"/>
            <w:r>
              <w:t>cx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 xml:space="preserve">Condicionamento ácido </w:t>
            </w:r>
            <w:proofErr w:type="spellStart"/>
            <w:r>
              <w:t>cx</w:t>
            </w:r>
            <w:proofErr w:type="spellEnd"/>
            <w:r>
              <w:t xml:space="preserve"> c/ 03 </w:t>
            </w:r>
            <w:proofErr w:type="spellStart"/>
            <w:r>
              <w:t>undiades</w:t>
            </w:r>
            <w:proofErr w:type="spellEnd"/>
            <w:proofErr w:type="gramStart"/>
            <w:r w:rsidR="00FE3465">
              <w:t xml:space="preserve"> </w:t>
            </w:r>
            <w:r w:rsidR="00FE3465">
              <w:t xml:space="preserve"> </w:t>
            </w:r>
            <w:proofErr w:type="gramEnd"/>
            <w:r w:rsidR="00FE3465">
              <w:t>– Marca</w:t>
            </w:r>
            <w:r w:rsidR="00FE3465">
              <w:t xml:space="preserve"> VILLEVIE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10,70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 xml:space="preserve">Rolo de esterilização para autoclave </w:t>
            </w:r>
            <w:proofErr w:type="gramStart"/>
            <w:r>
              <w:t>25cm</w:t>
            </w:r>
            <w:proofErr w:type="gramEnd"/>
            <w:r>
              <w:t xml:space="preserve"> x 50m ( grau cirúrgico )</w:t>
            </w:r>
            <w:r w:rsidR="00FE3465">
              <w:t xml:space="preserve"> – Marca</w:t>
            </w:r>
            <w:r w:rsidR="00FE3465">
              <w:t xml:space="preserve"> CIEX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118,00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8D420D" w:rsidP="00787385">
            <w:pPr>
              <w:pStyle w:val="SemEspaamento"/>
            </w:pPr>
            <w:r>
              <w:t>FARMAMED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Resina A2</w:t>
            </w:r>
            <w:proofErr w:type="gramStart"/>
            <w:r w:rsidR="00FE3465">
              <w:t xml:space="preserve"> </w:t>
            </w:r>
            <w:r w:rsidR="00FE3465">
              <w:t xml:space="preserve"> </w:t>
            </w:r>
            <w:proofErr w:type="gramEnd"/>
            <w:r w:rsidR="00FE3465">
              <w:t>– Marca</w:t>
            </w:r>
            <w:r w:rsidR="00FE3465">
              <w:t xml:space="preserve"> FGM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34,50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Resina A3</w:t>
            </w:r>
            <w:r w:rsidR="00FE3465">
              <w:t xml:space="preserve"> – Marca</w:t>
            </w:r>
            <w:r w:rsidR="00FE3465">
              <w:t xml:space="preserve"> FGM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34,50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Fita para autoclave</w:t>
            </w:r>
            <w:r w:rsidR="00FE3465">
              <w:t xml:space="preserve"> – Marca</w:t>
            </w:r>
            <w:r w:rsidR="00FE3465">
              <w:t xml:space="preserve"> CIEX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4,90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8D420D" w:rsidP="00787385">
            <w:pPr>
              <w:pStyle w:val="SemEspaamento"/>
            </w:pPr>
            <w:r>
              <w:t>FARMAMED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 xml:space="preserve">Fio dental 100 </w:t>
            </w:r>
            <w:proofErr w:type="spellStart"/>
            <w:proofErr w:type="gramStart"/>
            <w:r>
              <w:t>mt</w:t>
            </w:r>
            <w:proofErr w:type="spellEnd"/>
            <w:proofErr w:type="gramEnd"/>
            <w:r w:rsidR="00FE3465">
              <w:t xml:space="preserve"> – Marca</w:t>
            </w:r>
            <w:r w:rsidR="00FE3465">
              <w:t xml:space="preserve"> HILLO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6,00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7D2498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FE3465" w:rsidP="00787385">
            <w:pPr>
              <w:pStyle w:val="SemEspaamento"/>
            </w:pPr>
            <w:r>
              <w:t>IRM (pó liquido</w:t>
            </w:r>
            <w:proofErr w:type="gramStart"/>
            <w:r>
              <w:t xml:space="preserve"> )</w:t>
            </w:r>
            <w:proofErr w:type="gramEnd"/>
            <w:r>
              <w:t xml:space="preserve"> – Marca</w:t>
            </w:r>
            <w:r>
              <w:t xml:space="preserve"> DENTSPLY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FE3465" w:rsidP="00787385">
            <w:pPr>
              <w:pStyle w:val="SemEspaamento"/>
            </w:pPr>
            <w:r>
              <w:t>142,00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FE3465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r>
              <w:t>Dical</w:t>
            </w:r>
            <w:proofErr w:type="spellEnd"/>
            <w:r w:rsidR="00FE3465">
              <w:t xml:space="preserve"> – Marca</w:t>
            </w:r>
            <w:r w:rsidR="00FE3465">
              <w:t xml:space="preserve"> DENTSPLY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FE3465" w:rsidP="00787385">
            <w:pPr>
              <w:pStyle w:val="SemEspaamento"/>
            </w:pPr>
            <w:r>
              <w:t>35,50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FE3465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pct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 xml:space="preserve">Gaze em compressas 09 fios </w:t>
            </w:r>
            <w:proofErr w:type="spellStart"/>
            <w:r>
              <w:t>pct</w:t>
            </w:r>
            <w:proofErr w:type="spellEnd"/>
            <w:r>
              <w:t xml:space="preserve"> c/500 unidades</w:t>
            </w:r>
            <w:r w:rsidR="00FE3465">
              <w:t xml:space="preserve"> – </w:t>
            </w:r>
            <w:proofErr w:type="gramStart"/>
            <w:r w:rsidR="00FE3465">
              <w:t>Marca</w:t>
            </w:r>
            <w:proofErr w:type="gramEnd"/>
            <w:r w:rsidR="00FE3465">
              <w:t xml:space="preserve"> CLEAN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FE3465" w:rsidP="00787385">
            <w:pPr>
              <w:pStyle w:val="SemEspaamento"/>
            </w:pPr>
            <w:r>
              <w:t>11,50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8D420D" w:rsidP="00787385">
            <w:pPr>
              <w:pStyle w:val="SemEspaamento"/>
            </w:pPr>
            <w:r>
              <w:t>FARMAMED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r>
              <w:t>Fluor</w:t>
            </w:r>
            <w:proofErr w:type="spellEnd"/>
            <w:r>
              <w:t xml:space="preserve"> em gel 208g (</w:t>
            </w:r>
            <w:proofErr w:type="gramStart"/>
            <w:r>
              <w:t>200ml</w:t>
            </w:r>
            <w:proofErr w:type="gramEnd"/>
            <w:r>
              <w:t>)</w:t>
            </w:r>
            <w:r w:rsidR="00856FE0">
              <w:t xml:space="preserve"> </w:t>
            </w:r>
            <w:r w:rsidR="00856FE0">
              <w:t>– Marca</w:t>
            </w:r>
            <w:r w:rsidR="00856FE0">
              <w:t xml:space="preserve"> MAQUIRA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FE3465" w:rsidP="00787385">
            <w:pPr>
              <w:pStyle w:val="SemEspaamento"/>
            </w:pPr>
            <w:r>
              <w:t>8,30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FE3465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Fórceps 151</w:t>
            </w:r>
            <w:r w:rsidR="00856FE0">
              <w:t xml:space="preserve"> – Marca</w:t>
            </w:r>
            <w:r w:rsidR="00856FE0">
              <w:t xml:space="preserve"> GOLGRAN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FE3465" w:rsidP="00787385">
            <w:pPr>
              <w:pStyle w:val="SemEspaamento"/>
            </w:pPr>
            <w:r>
              <w:t>89,00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FE3465" w:rsidP="00787385">
            <w:pPr>
              <w:pStyle w:val="SemEspaamento"/>
            </w:pPr>
            <w:r>
              <w:t>DENTALLY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Fórceps 150</w:t>
            </w:r>
            <w:r w:rsidR="00856FE0">
              <w:t xml:space="preserve"> – Marca</w:t>
            </w:r>
            <w:r w:rsidR="00856FE0">
              <w:t xml:space="preserve"> GOLGRAN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FE3465" w:rsidP="00787385">
            <w:pPr>
              <w:pStyle w:val="SemEspaamento"/>
            </w:pPr>
            <w:r>
              <w:t>89,00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FE3465" w:rsidP="00787385">
            <w:pPr>
              <w:pStyle w:val="SemEspaamento"/>
            </w:pPr>
            <w:r>
              <w:t>DENTALLY</w:t>
            </w:r>
          </w:p>
        </w:tc>
      </w:tr>
      <w:tr w:rsidR="002F6006" w:rsidRPr="008E0AA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Pr="008E0AA8" w:rsidRDefault="002F6006" w:rsidP="00787385">
            <w:pPr>
              <w:pStyle w:val="SemEspaamento"/>
            </w:pPr>
            <w:r w:rsidRPr="008E0AA8"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8E0AA8" w:rsidRDefault="002F6006" w:rsidP="00787385">
            <w:pPr>
              <w:pStyle w:val="SemEspaamento"/>
            </w:pPr>
            <w:proofErr w:type="spellStart"/>
            <w:proofErr w:type="gramStart"/>
            <w:r w:rsidRPr="008E0AA8"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8E0AA8" w:rsidRDefault="00856FE0" w:rsidP="00787385">
            <w:pPr>
              <w:pStyle w:val="SemEspaamento"/>
            </w:pPr>
            <w:r>
              <w:t>Porta agulha</w:t>
            </w:r>
            <w:r>
              <w:t xml:space="preserve"> – Marca</w:t>
            </w:r>
            <w:r>
              <w:t xml:space="preserve">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Pr="008E0AA8" w:rsidRDefault="00856FE0" w:rsidP="00787385">
            <w:pPr>
              <w:pStyle w:val="SemEspaamento"/>
            </w:pPr>
            <w:r>
              <w:t>21,80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Pr="008E0AA8" w:rsidRDefault="008D420D" w:rsidP="00787385">
            <w:pPr>
              <w:pStyle w:val="SemEspaamento"/>
            </w:pPr>
            <w:r>
              <w:t>FARMAMED</w:t>
            </w:r>
          </w:p>
        </w:tc>
      </w:tr>
      <w:tr w:rsidR="002F6006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006" w:rsidRDefault="002F6006" w:rsidP="00787385">
            <w:pPr>
              <w:pStyle w:val="SemEspaamento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06" w:rsidRPr="001C14F8" w:rsidRDefault="002F6006" w:rsidP="00787385">
            <w:pPr>
              <w:pStyle w:val="SemEspaamento"/>
            </w:pPr>
            <w:r>
              <w:t>Alavanca apical</w:t>
            </w:r>
            <w:r w:rsidR="00856FE0">
              <w:t xml:space="preserve"> – Marca</w:t>
            </w:r>
            <w:r w:rsidR="00856FE0">
              <w:t xml:space="preserve"> GOLGRAN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856FE0" w:rsidP="00787385">
            <w:pPr>
              <w:pStyle w:val="SemEspaamento"/>
            </w:pPr>
            <w:r>
              <w:t>88,00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06" w:rsidRDefault="00856FE0" w:rsidP="00787385">
            <w:pPr>
              <w:pStyle w:val="SemEspaamento"/>
            </w:pPr>
            <w:r>
              <w:t>DENTALLY</w:t>
            </w:r>
          </w:p>
        </w:tc>
      </w:tr>
      <w:tr w:rsidR="00856FE0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>Tesoura pequena reta</w:t>
            </w:r>
            <w:r>
              <w:t xml:space="preserve"> – Marca</w:t>
            </w:r>
            <w:r>
              <w:t xml:space="preserve">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19,00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Pr="008E0AA8" w:rsidRDefault="008D420D" w:rsidP="00D63B4A">
            <w:pPr>
              <w:pStyle w:val="SemEspaamento"/>
            </w:pPr>
            <w:r>
              <w:t>FARMAMED</w:t>
            </w:r>
          </w:p>
        </w:tc>
      </w:tr>
      <w:tr w:rsidR="00856FE0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Default="00856FE0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proofErr w:type="spellStart"/>
            <w:proofErr w:type="gramStart"/>
            <w:r>
              <w:t>pct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 xml:space="preserve">Babeiro descartável </w:t>
            </w:r>
            <w:proofErr w:type="spellStart"/>
            <w:r>
              <w:t>pct</w:t>
            </w:r>
            <w:proofErr w:type="spellEnd"/>
            <w:r>
              <w:t xml:space="preserve"> c/100 unidades</w:t>
            </w:r>
            <w:r>
              <w:t xml:space="preserve"> – </w:t>
            </w:r>
            <w:proofErr w:type="gramStart"/>
            <w:r>
              <w:t>Marca</w:t>
            </w:r>
            <w:proofErr w:type="gramEnd"/>
            <w:r>
              <w:t xml:space="preserve"> BIO</w:t>
            </w:r>
            <w:r w:rsidR="008D420D">
              <w:t>DINAMICA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19,50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DENTALLY</w:t>
            </w:r>
          </w:p>
        </w:tc>
      </w:tr>
      <w:tr w:rsidR="00856FE0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Default="00856FE0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 xml:space="preserve">Adesivo para dentina e esmalte </w:t>
            </w:r>
            <w:proofErr w:type="spellStart"/>
            <w:r>
              <w:t>fotopolimerízavel</w:t>
            </w:r>
            <w:proofErr w:type="spellEnd"/>
            <w:r w:rsidR="008D420D">
              <w:t xml:space="preserve"> – Marca</w:t>
            </w:r>
            <w:r w:rsidR="008D420D">
              <w:t xml:space="preserve"> MAQUIRA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DENTALLY</w:t>
            </w:r>
          </w:p>
        </w:tc>
      </w:tr>
      <w:tr w:rsidR="00856FE0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Default="00856FE0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proofErr w:type="spellStart"/>
            <w:proofErr w:type="gramStart"/>
            <w:r>
              <w:t>pct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 xml:space="preserve">Touca descartável </w:t>
            </w:r>
            <w:proofErr w:type="spellStart"/>
            <w:r>
              <w:t>cx</w:t>
            </w:r>
            <w:proofErr w:type="spellEnd"/>
            <w:r>
              <w:t xml:space="preserve"> c/100 unidades</w:t>
            </w:r>
            <w:r>
              <w:t xml:space="preserve"> – </w:t>
            </w:r>
            <w:proofErr w:type="gramStart"/>
            <w:r>
              <w:t>Marca</w:t>
            </w:r>
            <w:proofErr w:type="gramEnd"/>
            <w:r>
              <w:t xml:space="preserve"> TALGE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11,00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D420D" w:rsidP="00787385">
            <w:pPr>
              <w:pStyle w:val="SemEspaamento"/>
            </w:pPr>
            <w:r>
              <w:t>FARMAMED</w:t>
            </w:r>
          </w:p>
        </w:tc>
      </w:tr>
      <w:tr w:rsidR="00856FE0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Default="00856FE0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>Broca nº 1014</w:t>
            </w:r>
            <w:r w:rsidR="008D420D">
              <w:t xml:space="preserve"> – Marca</w:t>
            </w:r>
            <w:r w:rsidR="008D420D">
              <w:t xml:space="preserve"> FAVA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DENTALLY</w:t>
            </w:r>
          </w:p>
        </w:tc>
      </w:tr>
      <w:tr w:rsidR="00856FE0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>Broca nº 1012</w:t>
            </w:r>
            <w:r w:rsidR="008D420D">
              <w:t xml:space="preserve"> – Marca</w:t>
            </w:r>
            <w:r w:rsidR="008D420D">
              <w:t xml:space="preserve"> FAVA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7,90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DENTALLY</w:t>
            </w:r>
          </w:p>
        </w:tc>
      </w:tr>
      <w:tr w:rsidR="00856FE0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>Broca nº 1090</w:t>
            </w:r>
            <w:r w:rsidR="008D420D">
              <w:t xml:space="preserve"> – Marca</w:t>
            </w:r>
            <w:r w:rsidR="008D420D">
              <w:t xml:space="preserve"> FAVA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7,90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DENTALLY</w:t>
            </w:r>
          </w:p>
        </w:tc>
      </w:tr>
      <w:tr w:rsidR="00856FE0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proofErr w:type="spellStart"/>
            <w:proofErr w:type="gramStart"/>
            <w:r>
              <w:t>unid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E0" w:rsidRPr="001C14F8" w:rsidRDefault="00856FE0" w:rsidP="00787385">
            <w:pPr>
              <w:pStyle w:val="SemEspaamento"/>
            </w:pPr>
            <w:r>
              <w:t>Broca nº 1091</w:t>
            </w:r>
            <w:r w:rsidR="008D420D">
              <w:t xml:space="preserve"> – Marca</w:t>
            </w:r>
            <w:r w:rsidR="008D420D">
              <w:t xml:space="preserve"> FAVA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DENTALLY</w:t>
            </w:r>
          </w:p>
        </w:tc>
      </w:tr>
      <w:tr w:rsidR="00856FE0" w:rsidRPr="001C14F8" w:rsidTr="002F60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Default="00856FE0" w:rsidP="00787385">
            <w:pPr>
              <w:pStyle w:val="SemEspaamento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FE0" w:rsidRDefault="00856FE0" w:rsidP="00787385">
            <w:pPr>
              <w:pStyle w:val="SemEspaamento"/>
            </w:pPr>
            <w:proofErr w:type="spellStart"/>
            <w:r>
              <w:t>cx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FE0" w:rsidRDefault="00856FE0" w:rsidP="00787385">
            <w:pPr>
              <w:pStyle w:val="SemEspaamento"/>
            </w:pPr>
            <w:r>
              <w:t xml:space="preserve">Aplicador descartável </w:t>
            </w:r>
            <w:proofErr w:type="spellStart"/>
            <w:r>
              <w:t>cx</w:t>
            </w:r>
            <w:proofErr w:type="spellEnd"/>
            <w:r>
              <w:t xml:space="preserve"> c/100 unidades</w:t>
            </w:r>
            <w:r w:rsidR="008D420D">
              <w:t xml:space="preserve"> – </w:t>
            </w:r>
            <w:proofErr w:type="gramStart"/>
            <w:r w:rsidR="008D420D">
              <w:t>Marca</w:t>
            </w:r>
            <w:proofErr w:type="gramEnd"/>
            <w:r w:rsidR="008D420D">
              <w:t xml:space="preserve"> 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17,00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FE0" w:rsidRDefault="00856FE0" w:rsidP="00787385">
            <w:pPr>
              <w:pStyle w:val="SemEspaamento"/>
            </w:pPr>
            <w:r>
              <w:t>DENTALLY</w:t>
            </w:r>
          </w:p>
        </w:tc>
      </w:tr>
    </w:tbl>
    <w:p w:rsidR="00160740" w:rsidRPr="00867D16" w:rsidRDefault="008D420D" w:rsidP="00160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Registra-se que a empresa </w:t>
      </w:r>
      <w:r w:rsidRPr="00D87EA6">
        <w:rPr>
          <w:rFonts w:ascii="Arial" w:hAnsi="Arial" w:cs="Arial"/>
          <w:b/>
        </w:rPr>
        <w:t xml:space="preserve">FARMAMED PRODUTOS HOSPITALARES LTDA </w:t>
      </w:r>
      <w:r>
        <w:rPr>
          <w:rFonts w:ascii="Arial" w:hAnsi="Arial" w:cs="Arial"/>
          <w:b/>
        </w:rPr>
        <w:t>–</w:t>
      </w:r>
      <w:r w:rsidRPr="00D87EA6">
        <w:rPr>
          <w:rFonts w:ascii="Arial" w:hAnsi="Arial" w:cs="Arial"/>
          <w:b/>
        </w:rPr>
        <w:t xml:space="preserve"> EPP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pediu a desclassificação no item 16. </w:t>
      </w:r>
      <w:r w:rsidR="00160740">
        <w:rPr>
          <w:rFonts w:ascii="Arial" w:hAnsi="Arial" w:cs="Arial"/>
        </w:rPr>
        <w:t>Ato continuo passou-se a fase de habilitação, dos licitantes vencedores, os quais encontram-se plenamente habilitados conforme exigências do presente Edital.</w:t>
      </w:r>
      <w:r w:rsidR="00160740" w:rsidRPr="00754FE3">
        <w:rPr>
          <w:rFonts w:ascii="Arial" w:hAnsi="Arial" w:cs="Arial"/>
          <w:bCs/>
        </w:rPr>
        <w:t xml:space="preserve"> </w:t>
      </w:r>
      <w:r w:rsidR="00160740">
        <w:rPr>
          <w:rFonts w:ascii="Arial" w:hAnsi="Arial" w:cs="Arial"/>
          <w:bCs/>
        </w:rPr>
        <w:t xml:space="preserve">Momento em que foi dada a palavra as empresas vencedoras sendo que as quais não manifestaram interesse em apresentar recurso. </w:t>
      </w:r>
      <w:r w:rsidR="00160740" w:rsidRPr="00754FE3">
        <w:rPr>
          <w:rFonts w:ascii="Arial" w:hAnsi="Arial" w:cs="Arial"/>
          <w:bCs/>
        </w:rPr>
        <w:t>Nada mais havendo a trat</w:t>
      </w:r>
      <w:r w:rsidR="00160740">
        <w:rPr>
          <w:rFonts w:ascii="Arial" w:hAnsi="Arial" w:cs="Arial"/>
          <w:bCs/>
        </w:rPr>
        <w:t xml:space="preserve">ar, encerro </w:t>
      </w:r>
      <w:proofErr w:type="gramStart"/>
      <w:r w:rsidR="00160740">
        <w:rPr>
          <w:rFonts w:ascii="Arial" w:hAnsi="Arial" w:cs="Arial"/>
          <w:bCs/>
        </w:rPr>
        <w:t>a presente</w:t>
      </w:r>
      <w:proofErr w:type="gramEnd"/>
      <w:r w:rsidR="00160740">
        <w:rPr>
          <w:rFonts w:ascii="Arial" w:hAnsi="Arial" w:cs="Arial"/>
          <w:bCs/>
        </w:rPr>
        <w:t xml:space="preserve"> ata ás 10h</w:t>
      </w:r>
      <w:r>
        <w:rPr>
          <w:rFonts w:ascii="Arial" w:hAnsi="Arial" w:cs="Arial"/>
          <w:bCs/>
        </w:rPr>
        <w:t>14</w:t>
      </w:r>
      <w:r w:rsidR="00160740" w:rsidRPr="00754FE3">
        <w:rPr>
          <w:rFonts w:ascii="Arial" w:hAnsi="Arial" w:cs="Arial"/>
          <w:bCs/>
        </w:rPr>
        <w:t xml:space="preserve">min, juntamente com os membros que compõem o presente certame e encaminho o resultado final para apreciação do Sr. Prefeito Municipal e posterior Adjudicação e Homologação. </w:t>
      </w:r>
    </w:p>
    <w:p w:rsidR="00160740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PREGOEIRO:</w:t>
      </w:r>
    </w:p>
    <w:p w:rsidR="00160740" w:rsidRPr="00754FE3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João George Gonçalves da Silva: ________________________________;</w:t>
      </w:r>
    </w:p>
    <w:p w:rsidR="00160740" w:rsidRPr="00754FE3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EQUIPE DE AP</w:t>
      </w:r>
      <w:r w:rsidRPr="00754FE3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IO</w:t>
      </w:r>
      <w:r w:rsidRPr="00754FE3">
        <w:rPr>
          <w:rFonts w:ascii="Arial" w:hAnsi="Arial" w:cs="Arial"/>
          <w:bCs/>
        </w:rPr>
        <w:t>:</w:t>
      </w:r>
    </w:p>
    <w:p w:rsidR="00160740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spellStart"/>
      <w:r w:rsidRPr="00754FE3">
        <w:rPr>
          <w:rFonts w:ascii="Arial" w:hAnsi="Arial" w:cs="Arial"/>
          <w:bCs/>
        </w:rPr>
        <w:t>Joner</w:t>
      </w:r>
      <w:proofErr w:type="spellEnd"/>
      <w:r w:rsidRPr="00754FE3">
        <w:rPr>
          <w:rFonts w:ascii="Arial" w:hAnsi="Arial" w:cs="Arial"/>
          <w:bCs/>
        </w:rPr>
        <w:t xml:space="preserve"> Luiz Carvalho Pereira:_____________________________________;</w:t>
      </w:r>
      <w:r w:rsidRPr="00F97CFA">
        <w:rPr>
          <w:rFonts w:ascii="Arial" w:hAnsi="Arial" w:cs="Arial"/>
          <w:bCs/>
        </w:rPr>
        <w:t xml:space="preserve"> </w:t>
      </w:r>
    </w:p>
    <w:p w:rsidR="00160740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60740" w:rsidRPr="00754FE3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Maurílio da Silva Barcelos:________</w:t>
      </w:r>
      <w:r w:rsidR="00E07B9C">
        <w:rPr>
          <w:rFonts w:ascii="Arial" w:hAnsi="Arial" w:cs="Arial"/>
          <w:bCs/>
        </w:rPr>
        <w:t>_______________________________;</w:t>
      </w:r>
    </w:p>
    <w:p w:rsidR="00160740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60740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Ivo de</w:t>
      </w:r>
      <w:r w:rsidRPr="00754FE3">
        <w:rPr>
          <w:rFonts w:ascii="Arial" w:hAnsi="Arial" w:cs="Arial"/>
          <w:bCs/>
        </w:rPr>
        <w:t xml:space="preserve"> Moraes Nunes:_____________</w:t>
      </w:r>
      <w:r>
        <w:rPr>
          <w:rFonts w:ascii="Arial" w:hAnsi="Arial" w:cs="Arial"/>
          <w:bCs/>
        </w:rPr>
        <w:t>___________________________;</w:t>
      </w:r>
    </w:p>
    <w:p w:rsidR="00160740" w:rsidRPr="00754FE3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CENTRAL DE CONTROLE INTERNO:</w:t>
      </w:r>
    </w:p>
    <w:p w:rsidR="00160740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60740" w:rsidRPr="00754FE3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54FE3">
        <w:rPr>
          <w:rFonts w:ascii="Arial" w:hAnsi="Arial" w:cs="Arial"/>
          <w:bCs/>
        </w:rPr>
        <w:t>Janete de Lucia Villanova:________________________________________.</w:t>
      </w:r>
    </w:p>
    <w:p w:rsidR="00160740" w:rsidRDefault="00160740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LICITANTES</w:t>
      </w:r>
      <w:r w:rsidRPr="00754FE3">
        <w:rPr>
          <w:rFonts w:ascii="Arial" w:hAnsi="Arial" w:cs="Arial"/>
          <w:bCs/>
        </w:rPr>
        <w:t>:</w:t>
      </w:r>
    </w:p>
    <w:p w:rsidR="00135A02" w:rsidRDefault="00135A02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35A02" w:rsidRDefault="00135A02" w:rsidP="0016074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</w:t>
      </w:r>
      <w:r w:rsidR="00E07B9C">
        <w:rPr>
          <w:rFonts w:ascii="Arial" w:hAnsi="Arial" w:cs="Arial"/>
          <w:bCs/>
        </w:rPr>
        <w:t>___________________</w:t>
      </w:r>
      <w:r>
        <w:rPr>
          <w:rFonts w:ascii="Arial" w:hAnsi="Arial" w:cs="Arial"/>
          <w:bCs/>
        </w:rPr>
        <w:t>______;</w:t>
      </w:r>
    </w:p>
    <w:p w:rsidR="00E07B9C" w:rsidRDefault="00E07B9C" w:rsidP="00E07B9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07B9C">
        <w:rPr>
          <w:rFonts w:ascii="Arial" w:hAnsi="Arial" w:cs="Arial"/>
          <w:bCs/>
        </w:rPr>
        <w:t xml:space="preserve">FARMAMED PRODUTOS HOSPITALARES LTDA </w:t>
      </w:r>
      <w:r>
        <w:rPr>
          <w:rFonts w:ascii="Arial" w:hAnsi="Arial" w:cs="Arial"/>
          <w:bCs/>
        </w:rPr>
        <w:t>–</w:t>
      </w:r>
      <w:r w:rsidRPr="00E07B9C">
        <w:rPr>
          <w:rFonts w:ascii="Arial" w:hAnsi="Arial" w:cs="Arial"/>
          <w:bCs/>
        </w:rPr>
        <w:t xml:space="preserve"> EPP</w:t>
      </w:r>
    </w:p>
    <w:p w:rsidR="00E07B9C" w:rsidRDefault="00E07B9C" w:rsidP="00E07B9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07B9C" w:rsidRDefault="00E07B9C" w:rsidP="00E07B9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_______________________________________________;</w:t>
      </w:r>
    </w:p>
    <w:p w:rsidR="00135A02" w:rsidRDefault="00E07B9C" w:rsidP="00E07B9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07B9C">
        <w:rPr>
          <w:rFonts w:ascii="Arial" w:hAnsi="Arial" w:cs="Arial"/>
          <w:bCs/>
        </w:rPr>
        <w:t>DENTALLY MATERIAIS E EQUIPAMENTOS ODONTOLÓ</w:t>
      </w:r>
      <w:bookmarkStart w:id="0" w:name="_GoBack"/>
      <w:bookmarkEnd w:id="0"/>
      <w:r w:rsidRPr="00E07B9C">
        <w:rPr>
          <w:rFonts w:ascii="Arial" w:hAnsi="Arial" w:cs="Arial"/>
          <w:bCs/>
        </w:rPr>
        <w:t>GICOS LTDA-ME</w:t>
      </w:r>
    </w:p>
    <w:sectPr w:rsidR="00135A02" w:rsidSect="00135A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40"/>
    <w:rsid w:val="00025F90"/>
    <w:rsid w:val="00135A02"/>
    <w:rsid w:val="00160740"/>
    <w:rsid w:val="0018277D"/>
    <w:rsid w:val="001E245F"/>
    <w:rsid w:val="002F6006"/>
    <w:rsid w:val="003A20CA"/>
    <w:rsid w:val="00405EC5"/>
    <w:rsid w:val="00490E1B"/>
    <w:rsid w:val="00787385"/>
    <w:rsid w:val="007D2498"/>
    <w:rsid w:val="007D69A0"/>
    <w:rsid w:val="00842DE5"/>
    <w:rsid w:val="00856FE0"/>
    <w:rsid w:val="008D420D"/>
    <w:rsid w:val="009369A7"/>
    <w:rsid w:val="00D87EA6"/>
    <w:rsid w:val="00E07B9C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60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873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60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87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940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user111</cp:lastModifiedBy>
  <cp:revision>10</cp:revision>
  <dcterms:created xsi:type="dcterms:W3CDTF">2017-02-06T09:59:00Z</dcterms:created>
  <dcterms:modified xsi:type="dcterms:W3CDTF">2017-02-06T12:08:00Z</dcterms:modified>
</cp:coreProperties>
</file>